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metadata/core-properties" Target="docProps/core0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081" w:rsidRDefault="00435081">
      <w:pPr>
        <w:rPr>
          <w:rFonts w:hint="eastAsia"/>
        </w:rPr>
      </w:pPr>
    </w:p>
    <w:p w:rsidR="00435081" w:rsidRDefault="005C7013">
      <w:pPr>
        <w:rPr>
          <w:rFonts w:hint="eastAsia"/>
        </w:rPr>
      </w:pPr>
      <w:r>
        <w:rPr>
          <w:noProof/>
          <w:lang w:eastAsia="it-IT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237105" cy="147510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081" w:rsidRDefault="00435081">
      <w:pPr>
        <w:rPr>
          <w:rFonts w:hint="eastAsia"/>
        </w:rPr>
      </w:pPr>
    </w:p>
    <w:p w:rsidR="00435081" w:rsidRDefault="00435081">
      <w:pPr>
        <w:rPr>
          <w:rFonts w:hint="eastAsia"/>
        </w:rPr>
      </w:pPr>
    </w:p>
    <w:p w:rsidR="00435081" w:rsidRDefault="00435081">
      <w:pPr>
        <w:rPr>
          <w:rFonts w:hint="eastAsia"/>
        </w:rPr>
      </w:pPr>
    </w:p>
    <w:p w:rsidR="00435081" w:rsidRDefault="00435081">
      <w:pPr>
        <w:rPr>
          <w:rFonts w:hint="eastAsia"/>
        </w:rPr>
      </w:pPr>
    </w:p>
    <w:p w:rsidR="00435081" w:rsidRDefault="00435081">
      <w:pPr>
        <w:rPr>
          <w:rFonts w:hint="eastAsia"/>
        </w:rPr>
      </w:pPr>
    </w:p>
    <w:p w:rsidR="00435081" w:rsidRDefault="00435081">
      <w:pPr>
        <w:rPr>
          <w:rFonts w:hint="eastAsia"/>
        </w:rPr>
      </w:pPr>
    </w:p>
    <w:p w:rsidR="00435081" w:rsidRDefault="00435081">
      <w:pPr>
        <w:rPr>
          <w:rFonts w:hint="eastAsia"/>
        </w:rPr>
      </w:pPr>
    </w:p>
    <w:p w:rsidR="00435081" w:rsidRDefault="00435081">
      <w:pPr>
        <w:rPr>
          <w:rFonts w:hint="eastAsia"/>
        </w:rPr>
      </w:pPr>
    </w:p>
    <w:p w:rsidR="00435081" w:rsidRDefault="00435081">
      <w:pPr>
        <w:rPr>
          <w:rFonts w:hint="eastAsia"/>
        </w:rPr>
      </w:pPr>
    </w:p>
    <w:p w:rsidR="00435081" w:rsidRDefault="005C7013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Cari Soci e Amici</w:t>
      </w:r>
      <w:r>
        <w:rPr>
          <w:sz w:val="32"/>
          <w:szCs w:val="32"/>
        </w:rPr>
        <w:t>,</w:t>
      </w:r>
      <w:r>
        <w:rPr>
          <w:sz w:val="30"/>
          <w:szCs w:val="30"/>
        </w:rPr>
        <w:t xml:space="preserve"> </w:t>
      </w:r>
    </w:p>
    <w:p w:rsidR="00435081" w:rsidRDefault="005C701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il mese di maggio porta con sé l’organizzazione della </w:t>
      </w:r>
      <w:r>
        <w:rPr>
          <w:b/>
          <w:bCs/>
          <w:i/>
          <w:iCs/>
          <w:sz w:val="28"/>
          <w:szCs w:val="28"/>
        </w:rPr>
        <w:t>“GIORNATA DELLA DANTE”</w:t>
      </w:r>
      <w:r>
        <w:rPr>
          <w:sz w:val="28"/>
          <w:szCs w:val="28"/>
        </w:rPr>
        <w:t>, consueto appuntamento che chiude il primo semestre di attività di ciascun anno sociale e così volentieri Vi informiamo che, dopo due anni, riprende la consuetudine di incontri in presenza con gli studenti e gli alunni che si sono impegnati in percorsi di studio e approfondimento.</w:t>
      </w:r>
    </w:p>
    <w:p w:rsidR="00435081" w:rsidRDefault="005C701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Dalla Sede Centrale di Roma la giornata è stata fissata, a livello nazionale, per domenica 29 maggio; abbiamo tuttavia convenuto, in accordo con gli insegnanti, di spostare la nostra iniziativa a </w:t>
      </w:r>
      <w:r>
        <w:rPr>
          <w:i/>
          <w:iCs/>
          <w:sz w:val="28"/>
          <w:szCs w:val="28"/>
        </w:rPr>
        <w:t>martedì 31 MAGGIO</w:t>
      </w:r>
      <w:r>
        <w:rPr>
          <w:b/>
          <w:bCs/>
          <w:i/>
          <w:iCs/>
          <w:sz w:val="28"/>
          <w:szCs w:val="28"/>
        </w:rPr>
        <w:t xml:space="preserve">.  </w:t>
      </w:r>
    </w:p>
    <w:p w:rsidR="00435081" w:rsidRDefault="005C701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L’incontro si terrà pertanto </w:t>
      </w:r>
      <w:r>
        <w:rPr>
          <w:b/>
          <w:bCs/>
          <w:i/>
          <w:iCs/>
          <w:sz w:val="28"/>
          <w:szCs w:val="28"/>
        </w:rPr>
        <w:t>martedì, 31 MAGGIO, dalle ore 10 alle ore 12, in Accademia Nazionale di Scienze Lettere e Arti</w:t>
      </w:r>
      <w:r>
        <w:rPr>
          <w:sz w:val="28"/>
          <w:szCs w:val="28"/>
        </w:rPr>
        <w:t xml:space="preserve"> e avrà come tema </w:t>
      </w:r>
      <w:r>
        <w:rPr>
          <w:i/>
          <w:iCs/>
          <w:sz w:val="28"/>
          <w:szCs w:val="28"/>
        </w:rPr>
        <w:t>“UN PROGETTO PER DANTE”</w:t>
      </w:r>
      <w:r>
        <w:rPr>
          <w:sz w:val="28"/>
          <w:szCs w:val="28"/>
        </w:rPr>
        <w:t>, l’iniziativa già presentata lo scorso anno, 700esimo dantesco, in collaborazione con i Musei Civici, con il sostegno del Lions Club Modena Host.</w:t>
      </w:r>
    </w:p>
    <w:p w:rsidR="00435081" w:rsidRDefault="005C701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Hanno assicurato la loro presenza gli studenti del Liceo Classico Muratori - San Carlo che, dopo l’incontro con l’Assessore alla Cultura e alle Politiche Giovanili, Andrea </w:t>
      </w:r>
      <w:proofErr w:type="spellStart"/>
      <w:r>
        <w:rPr>
          <w:sz w:val="28"/>
          <w:szCs w:val="28"/>
        </w:rPr>
        <w:t>Bortolamasi</w:t>
      </w:r>
      <w:proofErr w:type="spellEnd"/>
      <w:r>
        <w:rPr>
          <w:sz w:val="28"/>
          <w:szCs w:val="28"/>
        </w:rPr>
        <w:t>, avendo concluso il loro percorso di ricerca, ne riferiranno i risultati nel corso della cerimonia che vedrà anche la consegna di un premio assegnato alla loro scuola da parte del Lions Club Modena Host.</w:t>
      </w:r>
    </w:p>
    <w:p w:rsidR="00435081" w:rsidRDefault="00435081">
      <w:pPr>
        <w:jc w:val="both"/>
        <w:rPr>
          <w:rFonts w:hint="eastAsia"/>
          <w:sz w:val="28"/>
          <w:szCs w:val="28"/>
        </w:rPr>
      </w:pPr>
    </w:p>
    <w:p w:rsidR="00435081" w:rsidRDefault="005C701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La vostra presenza, quali Soci e Amici della Dante, sarà molto gradita e sarà l’occasione per ricevere in dono un segnalibro realizzato proprio per questa speciale occasione e per richiedere e ritirare il bollino di iscrizione 2022.</w:t>
      </w:r>
    </w:p>
    <w:p w:rsidR="00435081" w:rsidRDefault="00435081">
      <w:pPr>
        <w:jc w:val="both"/>
        <w:rPr>
          <w:rFonts w:hint="eastAsia"/>
          <w:sz w:val="28"/>
          <w:szCs w:val="28"/>
        </w:rPr>
      </w:pPr>
    </w:p>
    <w:p w:rsidR="00435081" w:rsidRDefault="005C701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Volentieri Vi comunichiamo anche che si è tenuto il </w:t>
      </w:r>
      <w:r>
        <w:rPr>
          <w:b/>
          <w:bCs/>
          <w:i/>
          <w:iCs/>
          <w:sz w:val="28"/>
          <w:szCs w:val="28"/>
        </w:rPr>
        <w:t>CERTAMEN MUTINENSE CAROLINUM,</w:t>
      </w:r>
      <w:r>
        <w:rPr>
          <w:sz w:val="28"/>
          <w:szCs w:val="28"/>
        </w:rPr>
        <w:t xml:space="preserve"> consueto appuntamento promosso dal Liceo Muratori-San Carlo e che il nostro Comitato, anche quest’anno, ha sostenuto e promosso alcuni premi consegnati il 7 maggio u.s. in occasione della cerimonia di premiazione.</w:t>
      </w:r>
    </w:p>
    <w:p w:rsidR="00435081" w:rsidRDefault="00435081">
      <w:pPr>
        <w:jc w:val="both"/>
        <w:rPr>
          <w:rFonts w:hint="eastAsia"/>
          <w:sz w:val="28"/>
          <w:szCs w:val="28"/>
        </w:rPr>
      </w:pPr>
    </w:p>
    <w:p w:rsidR="00435081" w:rsidRDefault="005C701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Certe della vostra attenzione e in attesa di incontrarvi di persona il 31 maggio, </w:t>
      </w:r>
    </w:p>
    <w:p w:rsidR="00435081" w:rsidRDefault="00435081">
      <w:pPr>
        <w:jc w:val="both"/>
        <w:rPr>
          <w:rFonts w:hint="eastAsia"/>
          <w:sz w:val="28"/>
          <w:szCs w:val="28"/>
        </w:rPr>
      </w:pPr>
    </w:p>
    <w:p w:rsidR="00435081" w:rsidRDefault="005C701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Cordiali Saluti da</w:t>
      </w:r>
    </w:p>
    <w:p w:rsidR="00435081" w:rsidRDefault="005C7013">
      <w:pPr>
        <w:jc w:val="both"/>
        <w:rPr>
          <w:rFonts w:hint="eastAsia"/>
        </w:rPr>
      </w:pPr>
      <w:r>
        <w:t xml:space="preserve">Il Comitato di Modena  </w:t>
      </w:r>
    </w:p>
    <w:p w:rsidR="00435081" w:rsidRDefault="00435081">
      <w:pPr>
        <w:jc w:val="both"/>
        <w:rPr>
          <w:rFonts w:hint="eastAsia"/>
        </w:rPr>
      </w:pPr>
    </w:p>
    <w:p w:rsidR="00435081" w:rsidRDefault="00435081">
      <w:pPr>
        <w:jc w:val="both"/>
        <w:rPr>
          <w:rFonts w:hint="eastAsia"/>
        </w:rPr>
      </w:pPr>
    </w:p>
    <w:p w:rsidR="00435081" w:rsidRDefault="005C7013">
      <w:pPr>
        <w:jc w:val="right"/>
        <w:rPr>
          <w:rFonts w:hint="eastAsia"/>
          <w:i/>
          <w:iCs/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 xml:space="preserve">Licia </w:t>
      </w:r>
      <w:proofErr w:type="spellStart"/>
      <w:r>
        <w:rPr>
          <w:i/>
          <w:iCs/>
          <w:sz w:val="26"/>
          <w:szCs w:val="26"/>
          <w:u w:val="single"/>
        </w:rPr>
        <w:t>Beggi</w:t>
      </w:r>
      <w:proofErr w:type="spellEnd"/>
      <w:r>
        <w:rPr>
          <w:i/>
          <w:iCs/>
          <w:sz w:val="26"/>
          <w:szCs w:val="26"/>
          <w:u w:val="single"/>
        </w:rPr>
        <w:t xml:space="preserve"> Miani e Sara Codato</w:t>
      </w:r>
    </w:p>
    <w:p w:rsidR="00435081" w:rsidRDefault="00435081">
      <w:pPr>
        <w:jc w:val="both"/>
        <w:rPr>
          <w:rFonts w:hint="eastAsia"/>
          <w:u w:val="single"/>
        </w:rPr>
      </w:pPr>
    </w:p>
    <w:sectPr w:rsidR="00435081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81"/>
    <w:rsid w:val="002A6A96"/>
    <w:rsid w:val="00435081"/>
    <w:rsid w:val="005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AA614-90FF-488E-B2ED-8E2E81CC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Victor Poppi</cp:lastModifiedBy>
  <cp:revision>2</cp:revision>
  <dcterms:created xsi:type="dcterms:W3CDTF">2022-05-31T10:05:00Z</dcterms:created>
  <dcterms:modified xsi:type="dcterms:W3CDTF">2022-05-31T10:05:00Z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2022-05-22T22:01:13Z</dcterms:modified>
  <cp:revision>5</cp:revision>
  <dc:subject/>
  <dc:title/>
</cp:coreProperties>
</file>